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Заметка по сессии: SOAP</w:t>
      </w:r>
    </w:p>
    <w:p>
      <w:pPr>
        <w:jc w:val="left"/>
      </w:pPr>
      <w:r>
        <w:t xml:space="preserve">Клиент: ________________   Дата: ____________   Сессия №: ____</w:t>
      </w:r>
    </w:p>
    <w:p>
      <w:pPr>
        <w:pStyle w:val="Heading2"/>
      </w:pPr>
      <w:r>
        <w:t xml:space="preserve">Субъективное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Что клиент сообщил своими словами: жалобы, события недели, переживания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С чем пришёл на эту сессию и что изменилось с прошлой встречи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Короткие цитаты, если они важны для работы</w:t>
      </w:r>
    </w:p>
    <w:p/>
    <w:p/>
    <w:p/>
    <w:p>
      <w:pPr>
        <w:pStyle w:val="Heading2"/>
      </w:pPr>
      <w:r>
        <w:t xml:space="preserve">Объективное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Наблюдаемое: аффект, темп речи, контакт, внешний вид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Поведение на сессии: вовлечённость, паузы, реакции на отдельные темы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Результаты опросников, если вы их проводили</w:t>
      </w:r>
    </w:p>
    <w:p/>
    <w:p/>
    <w:p/>
    <w:p>
      <w:pPr>
        <w:pStyle w:val="Heading2"/>
      </w:pPr>
      <w:r>
        <w:t xml:space="preserve">Оценка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Ваша интерпретация: ведущие темы, динамика, гипотезы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Как это связано с запросом и формулировкой случая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Что пока осталось непонятным</w:t>
      </w:r>
    </w:p>
    <w:p/>
    <w:p/>
    <w:p/>
    <w:p>
      <w:pPr>
        <w:pStyle w:val="Heading2"/>
      </w:pPr>
      <w:r>
        <w:t xml:space="preserve">План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Договорённости и домашнее задание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Фокус следующей сессии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Дата следующей встречи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2026-09-27T22:59:50.235Z</dcterms:created>
  <dcterms:modified xsi:type="dcterms:W3CDTF">2026-09-27T22:59:50.235Z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